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b w:val="1"/>
          <w:sz w:val="36"/>
          <w:szCs w:val="36"/>
          <w:u w:val="single"/>
        </w:rPr>
      </w:pPr>
      <w:bookmarkStart w:colFirst="0" w:colLast="0" w:name="_107rlzs5tb7c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Voľné pracovné miesto BUKÓZA HOLDING, a.s.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20" w:before="22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20" w:before="22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1. Vodič MKD, kamiónu</w:t>
      </w:r>
    </w:p>
    <w:p w:rsidR="00000000" w:rsidDel="00000000" w:rsidP="00000000" w:rsidRDefault="00000000" w:rsidRPr="00000000" w14:paraId="00000004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Hľadáme skúseného vodiča kamiónu. </w:t>
      </w:r>
    </w:p>
    <w:p w:rsidR="00000000" w:rsidDel="00000000" w:rsidP="00000000" w:rsidRDefault="00000000" w:rsidRPr="00000000" w14:paraId="00000005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to práca trvalý pracovný pomer, motivačné mzdové ohodnotenie.</w:t>
      </w:r>
    </w:p>
    <w:p w:rsidR="00000000" w:rsidDel="00000000" w:rsidP="00000000" w:rsidRDefault="00000000" w:rsidRPr="00000000" w14:paraId="00000006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Nástup je možný ihneď.</w:t>
        <w:br w:type="textWrapping"/>
      </w:r>
    </w:p>
    <w:p w:rsidR="00000000" w:rsidDel="00000000" w:rsidP="00000000" w:rsidRDefault="00000000" w:rsidRPr="00000000" w14:paraId="00000007">
      <w:pPr>
        <w:spacing w:after="220" w:before="2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Požiadavky na kandidáta:</w:t>
      </w:r>
    </w:p>
    <w:p w:rsidR="00000000" w:rsidDel="00000000" w:rsidP="00000000" w:rsidRDefault="00000000" w:rsidRPr="00000000" w14:paraId="00000008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stredné odborné vzdelanie</w:t>
      </w:r>
    </w:p>
    <w:p w:rsidR="00000000" w:rsidDel="00000000" w:rsidP="00000000" w:rsidRDefault="00000000" w:rsidRPr="00000000" w14:paraId="00000009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orientácia v predpisoch pre riadenie nákladných automobilov a ťahačov a dopravu nákladov po krátkych a diaľkových cestách</w:t>
      </w:r>
    </w:p>
    <w:p w:rsidR="00000000" w:rsidDel="00000000" w:rsidP="00000000" w:rsidRDefault="00000000" w:rsidRPr="00000000" w14:paraId="0000000A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prax minimálne 1 rok</w:t>
      </w:r>
    </w:p>
    <w:p w:rsidR="00000000" w:rsidDel="00000000" w:rsidP="00000000" w:rsidRDefault="00000000" w:rsidRPr="00000000" w14:paraId="0000000B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vodičské oprávnenie skupiny B, C, E</w:t>
      </w:r>
    </w:p>
    <w:p w:rsidR="00000000" w:rsidDel="00000000" w:rsidP="00000000" w:rsidRDefault="00000000" w:rsidRPr="00000000" w14:paraId="0000000C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karta vodiča</w:t>
      </w:r>
    </w:p>
    <w:p w:rsidR="00000000" w:rsidDel="00000000" w:rsidP="00000000" w:rsidRDefault="00000000" w:rsidRPr="00000000" w14:paraId="0000000D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karta do tachografu</w:t>
      </w:r>
    </w:p>
    <w:p w:rsidR="00000000" w:rsidDel="00000000" w:rsidP="00000000" w:rsidRDefault="00000000" w:rsidRPr="00000000" w14:paraId="0000000E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odborná spôsobilosť vodiča</w:t>
      </w:r>
    </w:p>
    <w:p w:rsidR="00000000" w:rsidDel="00000000" w:rsidP="00000000" w:rsidRDefault="00000000" w:rsidRPr="00000000" w14:paraId="0000000F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zdravotná spôsobilosť vodiča</w:t>
      </w:r>
    </w:p>
    <w:p w:rsidR="00000000" w:rsidDel="00000000" w:rsidP="00000000" w:rsidRDefault="00000000" w:rsidRPr="00000000" w14:paraId="00000010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platné psychologické vyšetrenie</w:t>
      </w:r>
    </w:p>
    <w:p w:rsidR="00000000" w:rsidDel="00000000" w:rsidP="00000000" w:rsidRDefault="00000000" w:rsidRPr="00000000" w14:paraId="00000011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Základná (brutto) mzda: </w:t>
      </w:r>
      <w:r w:rsidDel="00000000" w:rsidR="00000000" w:rsidRPr="00000000">
        <w:rPr>
          <w:sz w:val="20"/>
          <w:szCs w:val="20"/>
          <w:rtl w:val="0"/>
        </w:rPr>
        <w:t xml:space="preserve">od 585,00€ do 1 000,00€ + diéty, </w:t>
        <w:br w:type="textWrapping"/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dkj2lqjd5qzu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Zamestnanecké výhody, benefity</w:t>
      </w:r>
    </w:p>
    <w:p w:rsidR="00000000" w:rsidDel="00000000" w:rsidP="00000000" w:rsidRDefault="00000000" w:rsidRPr="00000000" w14:paraId="00000013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Stabilná a perspektívna práca</w:t>
      </w:r>
    </w:p>
    <w:p w:rsidR="00000000" w:rsidDel="00000000" w:rsidP="00000000" w:rsidRDefault="00000000" w:rsidRPr="00000000" w14:paraId="00000014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Možnosť osobného rozvoja a sebarealizácie</w:t>
      </w:r>
    </w:p>
    <w:p w:rsidR="00000000" w:rsidDel="00000000" w:rsidP="00000000" w:rsidRDefault="00000000" w:rsidRPr="00000000" w14:paraId="00000015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Motivačné mzdové ohodnotenie</w:t>
      </w:r>
    </w:p>
    <w:p w:rsidR="00000000" w:rsidDel="00000000" w:rsidP="00000000" w:rsidRDefault="00000000" w:rsidRPr="00000000" w14:paraId="00000016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Doplnkové dôchodkové sporenie</w:t>
      </w:r>
    </w:p>
    <w:p w:rsidR="00000000" w:rsidDel="00000000" w:rsidP="00000000" w:rsidRDefault="00000000" w:rsidRPr="00000000" w14:paraId="00000017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Finančné odmeny pri významných životných a pracovných jubileách</w:t>
      </w:r>
    </w:p>
    <w:p w:rsidR="00000000" w:rsidDel="00000000" w:rsidP="00000000" w:rsidRDefault="00000000" w:rsidRPr="00000000" w14:paraId="00000018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Služobný telefón</w:t>
      </w:r>
    </w:p>
    <w:p w:rsidR="00000000" w:rsidDel="00000000" w:rsidP="00000000" w:rsidRDefault="00000000" w:rsidRPr="00000000" w14:paraId="00000019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Obedy 0,90 €</w:t>
      </w:r>
    </w:p>
    <w:p w:rsidR="00000000" w:rsidDel="00000000" w:rsidP="00000000" w:rsidRDefault="00000000" w:rsidRPr="00000000" w14:paraId="0000001A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Príspevok pri svadbe zamestnanca 500,- EUR</w:t>
      </w:r>
    </w:p>
    <w:p w:rsidR="00000000" w:rsidDel="00000000" w:rsidP="00000000" w:rsidRDefault="00000000" w:rsidRPr="00000000" w14:paraId="0000001B">
      <w:pPr>
        <w:spacing w:after="220" w:before="220" w:lineRule="auto"/>
        <w:rPr>
          <w:sz w:val="36"/>
          <w:szCs w:val="36"/>
        </w:rPr>
      </w:pPr>
      <w:r w:rsidDel="00000000" w:rsidR="00000000" w:rsidRPr="00000000">
        <w:rPr>
          <w:sz w:val="20"/>
          <w:szCs w:val="20"/>
          <w:rtl w:val="0"/>
        </w:rPr>
        <w:t xml:space="preserve">- Príspevok pri narodení dieťaťa zamestnancovi 500,- EUR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20" w:before="22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20" w:before="22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2. Prevádzkový elektrikár</w:t>
      </w:r>
    </w:p>
    <w:p w:rsidR="00000000" w:rsidDel="00000000" w:rsidP="00000000" w:rsidRDefault="00000000" w:rsidRPr="00000000" w14:paraId="0000001E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to práca na trvalý pracovný pomer.</w:t>
      </w:r>
    </w:p>
    <w:p w:rsidR="00000000" w:rsidDel="00000000" w:rsidP="00000000" w:rsidRDefault="00000000" w:rsidRPr="00000000" w14:paraId="0000001F">
      <w:pPr>
        <w:spacing w:after="220" w:before="2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Náplň práce, právomoci a zodpovednosti:</w:t>
      </w:r>
    </w:p>
    <w:p w:rsidR="00000000" w:rsidDel="00000000" w:rsidP="00000000" w:rsidRDefault="00000000" w:rsidRPr="00000000" w14:paraId="00000020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Pravidelné kontroly elektrických zariadení</w:t>
      </w:r>
    </w:p>
    <w:p w:rsidR="00000000" w:rsidDel="00000000" w:rsidP="00000000" w:rsidRDefault="00000000" w:rsidRPr="00000000" w14:paraId="00000021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Opravy a kontroly prenosného elektrického náradia</w:t>
      </w:r>
    </w:p>
    <w:p w:rsidR="00000000" w:rsidDel="00000000" w:rsidP="00000000" w:rsidRDefault="00000000" w:rsidRPr="00000000" w14:paraId="00000022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Opravy a údržba elektrickej inštalácie</w:t>
      </w:r>
    </w:p>
    <w:p w:rsidR="00000000" w:rsidDel="00000000" w:rsidP="00000000" w:rsidRDefault="00000000" w:rsidRPr="00000000" w14:paraId="00000023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Opravy a údržba elektrických pohonov</w:t>
      </w:r>
    </w:p>
    <w:p w:rsidR="00000000" w:rsidDel="00000000" w:rsidP="00000000" w:rsidRDefault="00000000" w:rsidRPr="00000000" w14:paraId="00000024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Údržba podružných elektrických rozvodní a trafostaníc</w:t>
      </w:r>
    </w:p>
    <w:p w:rsidR="00000000" w:rsidDel="00000000" w:rsidP="00000000" w:rsidRDefault="00000000" w:rsidRPr="00000000" w14:paraId="00000025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Operatívne odstraňovanie porúch elektrických zariadení</w:t>
      </w:r>
    </w:p>
    <w:p w:rsidR="00000000" w:rsidDel="00000000" w:rsidP="00000000" w:rsidRDefault="00000000" w:rsidRPr="00000000" w14:paraId="00000026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Evidencia vykonaných prác počas pracovnej doby v montážnom denníku</w:t>
      </w:r>
    </w:p>
    <w:p w:rsidR="00000000" w:rsidDel="00000000" w:rsidP="00000000" w:rsidRDefault="00000000" w:rsidRPr="00000000" w14:paraId="00000027">
      <w:pPr>
        <w:spacing w:after="220" w:before="22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• Diagnostikovanie porúch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20" w:before="22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Osobnostné predpoklady a zručnost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</w:t>
      </w:r>
    </w:p>
    <w:p w:rsidR="00000000" w:rsidDel="00000000" w:rsidP="00000000" w:rsidRDefault="00000000" w:rsidRPr="00000000" w14:paraId="00000029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Pozícii vyhovujú uchádzači so vzdelaním nadstavbové/vyššie odborné vzdelanie</w:t>
      </w:r>
    </w:p>
    <w:p w:rsidR="00000000" w:rsidDel="00000000" w:rsidP="00000000" w:rsidRDefault="00000000" w:rsidRPr="00000000" w14:paraId="0000002A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Vzdelanie v odbore elektrotechnické</w:t>
      </w:r>
    </w:p>
    <w:p w:rsidR="00000000" w:rsidDel="00000000" w:rsidP="00000000" w:rsidRDefault="00000000" w:rsidRPr="00000000" w14:paraId="0000002B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Prax v odbore min. 2 roky</w:t>
      </w:r>
    </w:p>
    <w:p w:rsidR="00000000" w:rsidDel="00000000" w:rsidP="00000000" w:rsidRDefault="00000000" w:rsidRPr="00000000" w14:paraId="0000002C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§21, § 22 podľa vyhl. 508/2009</w:t>
      </w:r>
    </w:p>
    <w:p w:rsidR="00000000" w:rsidDel="00000000" w:rsidP="00000000" w:rsidRDefault="00000000" w:rsidRPr="00000000" w14:paraId="0000002D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manuálna zručnosť </w:t>
      </w:r>
    </w:p>
    <w:p w:rsidR="00000000" w:rsidDel="00000000" w:rsidP="00000000" w:rsidRDefault="00000000" w:rsidRPr="00000000" w14:paraId="0000002E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dôslednosť, precíznosť</w:t>
        <w:br w:type="textWrapping"/>
      </w:r>
    </w:p>
    <w:p w:rsidR="00000000" w:rsidDel="00000000" w:rsidP="00000000" w:rsidRDefault="00000000" w:rsidRPr="00000000" w14:paraId="0000002F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Základná (brutto) mzda:</w:t>
      </w:r>
      <w:r w:rsidDel="00000000" w:rsidR="00000000" w:rsidRPr="00000000">
        <w:rPr>
          <w:sz w:val="20"/>
          <w:szCs w:val="20"/>
          <w:rtl w:val="0"/>
        </w:rPr>
        <w:t xml:space="preserve"> od 733,- € + odmeny a príplatky až do výšky 460,00 €  </w:t>
        <w:br w:type="textWrapping"/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3xfv3hod0z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Zamestnanecké výhody, benefity</w:t>
      </w:r>
    </w:p>
    <w:p w:rsidR="00000000" w:rsidDel="00000000" w:rsidP="00000000" w:rsidRDefault="00000000" w:rsidRPr="00000000" w14:paraId="00000031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Stabilná a perspektívna práca</w:t>
      </w:r>
    </w:p>
    <w:p w:rsidR="00000000" w:rsidDel="00000000" w:rsidP="00000000" w:rsidRDefault="00000000" w:rsidRPr="00000000" w14:paraId="00000032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Možnosť osobného rozvoja a sebarealizácie</w:t>
      </w:r>
    </w:p>
    <w:p w:rsidR="00000000" w:rsidDel="00000000" w:rsidP="00000000" w:rsidRDefault="00000000" w:rsidRPr="00000000" w14:paraId="00000033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Motivačné mzdové ohodnotenie</w:t>
      </w:r>
    </w:p>
    <w:p w:rsidR="00000000" w:rsidDel="00000000" w:rsidP="00000000" w:rsidRDefault="00000000" w:rsidRPr="00000000" w14:paraId="00000034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Doplnkové dôchodkové sporenie</w:t>
      </w:r>
    </w:p>
    <w:p w:rsidR="00000000" w:rsidDel="00000000" w:rsidP="00000000" w:rsidRDefault="00000000" w:rsidRPr="00000000" w14:paraId="00000035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Finančné odmeny pri významných životných a pracovných jubileách</w:t>
      </w:r>
    </w:p>
    <w:p w:rsidR="00000000" w:rsidDel="00000000" w:rsidP="00000000" w:rsidRDefault="00000000" w:rsidRPr="00000000" w14:paraId="00000036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Služobný telefón</w:t>
      </w:r>
    </w:p>
    <w:p w:rsidR="00000000" w:rsidDel="00000000" w:rsidP="00000000" w:rsidRDefault="00000000" w:rsidRPr="00000000" w14:paraId="00000037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Obedy 0,90 €</w:t>
      </w:r>
    </w:p>
    <w:p w:rsidR="00000000" w:rsidDel="00000000" w:rsidP="00000000" w:rsidRDefault="00000000" w:rsidRPr="00000000" w14:paraId="00000038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Príspevok pri svadbe zamestnanca 500,- EUR</w:t>
      </w:r>
    </w:p>
    <w:p w:rsidR="00000000" w:rsidDel="00000000" w:rsidP="00000000" w:rsidRDefault="00000000" w:rsidRPr="00000000" w14:paraId="00000039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Príspevok pri narodení dieťaťa zamestnancovi 500,- EUR</w:t>
      </w:r>
    </w:p>
    <w:p w:rsidR="00000000" w:rsidDel="00000000" w:rsidP="00000000" w:rsidRDefault="00000000" w:rsidRPr="00000000" w14:paraId="0000003A">
      <w:pPr>
        <w:spacing w:after="220" w:before="22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Nástup je možný ihneď.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20" w:before="22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20" w:before="22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3. Mechanik meracích a regulačných zariadení</w:t>
      </w:r>
    </w:p>
    <w:p w:rsidR="00000000" w:rsidDel="00000000" w:rsidP="00000000" w:rsidRDefault="00000000" w:rsidRPr="00000000" w14:paraId="0000003D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to práca na trvalý pracovný pomer.</w:t>
        <w:br w:type="textWrapping"/>
      </w:r>
    </w:p>
    <w:p w:rsidR="00000000" w:rsidDel="00000000" w:rsidP="00000000" w:rsidRDefault="00000000" w:rsidRPr="00000000" w14:paraId="0000003E">
      <w:pPr>
        <w:spacing w:after="220" w:before="22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Náplň práce, právomoci a zodpovednosti:</w:t>
      </w:r>
    </w:p>
    <w:p w:rsidR="00000000" w:rsidDel="00000000" w:rsidP="00000000" w:rsidRDefault="00000000" w:rsidRPr="00000000" w14:paraId="0000003F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vykonáva údržbu a opravy MaR techniky a zariadení</w:t>
      </w:r>
    </w:p>
    <w:p w:rsidR="00000000" w:rsidDel="00000000" w:rsidP="00000000" w:rsidRDefault="00000000" w:rsidRPr="00000000" w14:paraId="00000040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pravidelne kontroluje knihy závad a vykonávanie záznamov o vykonaní opravy</w:t>
      </w:r>
    </w:p>
    <w:p w:rsidR="00000000" w:rsidDel="00000000" w:rsidP="00000000" w:rsidRDefault="00000000" w:rsidRPr="00000000" w14:paraId="00000041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poukazuje a odstraňuje zistené závady</w:t>
      </w:r>
    </w:p>
    <w:p w:rsidR="00000000" w:rsidDel="00000000" w:rsidP="00000000" w:rsidRDefault="00000000" w:rsidRPr="00000000" w14:paraId="00000042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Osobnostné predpoklady a zručnosti</w:t>
      </w:r>
    </w:p>
    <w:p w:rsidR="00000000" w:rsidDel="00000000" w:rsidP="00000000" w:rsidRDefault="00000000" w:rsidRPr="00000000" w14:paraId="00000043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stredoškolské vzdelanie v odbore Mechanik, opravár meracích a regulačných zariadení</w:t>
      </w:r>
    </w:p>
    <w:p w:rsidR="00000000" w:rsidDel="00000000" w:rsidP="00000000" w:rsidRDefault="00000000" w:rsidRPr="00000000" w14:paraId="00000044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§ 21, §22 podľa Z.z. 508/2009</w:t>
      </w:r>
    </w:p>
    <w:p w:rsidR="00000000" w:rsidDel="00000000" w:rsidP="00000000" w:rsidRDefault="00000000" w:rsidRPr="00000000" w14:paraId="00000045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prax min. 2 roky</w:t>
      </w:r>
    </w:p>
    <w:p w:rsidR="00000000" w:rsidDel="00000000" w:rsidP="00000000" w:rsidRDefault="00000000" w:rsidRPr="00000000" w14:paraId="00000046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flexibilita, kreativita, komunikatívnosť, zodpovednosť</w:t>
        <w:br w:type="textWrapping"/>
      </w:r>
    </w:p>
    <w:p w:rsidR="00000000" w:rsidDel="00000000" w:rsidP="00000000" w:rsidRDefault="00000000" w:rsidRPr="00000000" w14:paraId="00000047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Základná (brutto) mzda: </w:t>
      </w:r>
      <w:r w:rsidDel="00000000" w:rsidR="00000000" w:rsidRPr="00000000">
        <w:rPr>
          <w:sz w:val="20"/>
          <w:szCs w:val="20"/>
          <w:rtl w:val="0"/>
        </w:rPr>
        <w:t xml:space="preserve">od 733,- € + odmeny a príplatky až do výšky 472,00 €  </w:t>
        <w:br w:type="textWrapping"/>
      </w:r>
    </w:p>
    <w:p w:rsidR="00000000" w:rsidDel="00000000" w:rsidP="00000000" w:rsidRDefault="00000000" w:rsidRPr="00000000" w14:paraId="0000004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k7sch5jf6lih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Zamestnanecké výhody, benefity</w:t>
      </w:r>
    </w:p>
    <w:p w:rsidR="00000000" w:rsidDel="00000000" w:rsidP="00000000" w:rsidRDefault="00000000" w:rsidRPr="00000000" w14:paraId="00000049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Stabilná a perspektívna práca</w:t>
      </w:r>
    </w:p>
    <w:p w:rsidR="00000000" w:rsidDel="00000000" w:rsidP="00000000" w:rsidRDefault="00000000" w:rsidRPr="00000000" w14:paraId="0000004A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Možnosť osobného rozvoja a sebarealizácie</w:t>
      </w:r>
    </w:p>
    <w:p w:rsidR="00000000" w:rsidDel="00000000" w:rsidP="00000000" w:rsidRDefault="00000000" w:rsidRPr="00000000" w14:paraId="0000004B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Motivačné mzdové ohodnotenie</w:t>
      </w:r>
    </w:p>
    <w:p w:rsidR="00000000" w:rsidDel="00000000" w:rsidP="00000000" w:rsidRDefault="00000000" w:rsidRPr="00000000" w14:paraId="0000004C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Doplnkové dôchodkové sporenie</w:t>
      </w:r>
    </w:p>
    <w:p w:rsidR="00000000" w:rsidDel="00000000" w:rsidP="00000000" w:rsidRDefault="00000000" w:rsidRPr="00000000" w14:paraId="0000004D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Finančné odmeny pri významných životných a pracovných jubileách</w:t>
      </w:r>
    </w:p>
    <w:p w:rsidR="00000000" w:rsidDel="00000000" w:rsidP="00000000" w:rsidRDefault="00000000" w:rsidRPr="00000000" w14:paraId="0000004E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Služobný telefón</w:t>
      </w:r>
    </w:p>
    <w:p w:rsidR="00000000" w:rsidDel="00000000" w:rsidP="00000000" w:rsidRDefault="00000000" w:rsidRPr="00000000" w14:paraId="0000004F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Obedy 0,90 €</w:t>
      </w:r>
    </w:p>
    <w:p w:rsidR="00000000" w:rsidDel="00000000" w:rsidP="00000000" w:rsidRDefault="00000000" w:rsidRPr="00000000" w14:paraId="00000050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Príspevok pri svadbe zamestnanca 500,- EUR</w:t>
      </w:r>
    </w:p>
    <w:p w:rsidR="00000000" w:rsidDel="00000000" w:rsidP="00000000" w:rsidRDefault="00000000" w:rsidRPr="00000000" w14:paraId="00000051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Príspevok pri narodení dieťaťa zamestnancovi 500,- EUR</w:t>
      </w:r>
    </w:p>
    <w:p w:rsidR="00000000" w:rsidDel="00000000" w:rsidP="00000000" w:rsidRDefault="00000000" w:rsidRPr="00000000" w14:paraId="00000052">
      <w:pPr>
        <w:spacing w:after="220" w:before="220" w:lineRule="auto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Nástup je možný ihneď.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br w:type="textWrapping"/>
        <w:br w:type="textWrapping"/>
        <w:br w:type="textWrapping"/>
        <w:t xml:space="preserve">4. Klampiar - Izolatér</w:t>
      </w:r>
    </w:p>
    <w:p w:rsidR="00000000" w:rsidDel="00000000" w:rsidP="00000000" w:rsidRDefault="00000000" w:rsidRPr="00000000" w14:paraId="00000053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to práca na živnosť.</w:t>
      </w:r>
    </w:p>
    <w:p w:rsidR="00000000" w:rsidDel="00000000" w:rsidP="00000000" w:rsidRDefault="00000000" w:rsidRPr="00000000" w14:paraId="00000054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Požadovaná prax minimálne 1 rok.</w:t>
      </w:r>
    </w:p>
    <w:p w:rsidR="00000000" w:rsidDel="00000000" w:rsidP="00000000" w:rsidRDefault="00000000" w:rsidRPr="00000000" w14:paraId="00000055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Hodinová sadzba 5,20 €/hod. </w:t>
      </w:r>
    </w:p>
    <w:p w:rsidR="00000000" w:rsidDel="00000000" w:rsidP="00000000" w:rsidRDefault="00000000" w:rsidRPr="00000000" w14:paraId="00000056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Motivačné mzdové ohodnotenie.</w:t>
      </w:r>
    </w:p>
    <w:p w:rsidR="00000000" w:rsidDel="00000000" w:rsidP="00000000" w:rsidRDefault="00000000" w:rsidRPr="00000000" w14:paraId="00000057">
      <w:pPr>
        <w:spacing w:after="220" w:before="2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Obedy 0,90 €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Nástup je možný ihneď.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