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1EF" w:rsidRPr="009861EF" w:rsidRDefault="009861EF" w:rsidP="009861EF">
      <w:pPr>
        <w:jc w:val="center"/>
        <w:rPr>
          <w:sz w:val="96"/>
          <w:szCs w:val="96"/>
        </w:rPr>
      </w:pPr>
      <w:r w:rsidRPr="009861EF">
        <w:rPr>
          <w:b/>
          <w:bCs/>
          <w:sz w:val="96"/>
          <w:szCs w:val="96"/>
        </w:rPr>
        <w:t>Všeobecné informácie</w:t>
      </w:r>
    </w:p>
    <w:p w:rsidR="00503FFC" w:rsidRPr="009861EF" w:rsidRDefault="00107E25" w:rsidP="009861EF">
      <w:pPr>
        <w:numPr>
          <w:ilvl w:val="0"/>
          <w:numId w:val="1"/>
        </w:numPr>
        <w:rPr>
          <w:sz w:val="72"/>
          <w:szCs w:val="72"/>
        </w:rPr>
      </w:pPr>
      <w:r w:rsidRPr="009861EF">
        <w:rPr>
          <w:sz w:val="72"/>
          <w:szCs w:val="72"/>
        </w:rPr>
        <w:t>Osoby vstupujú na OM s prekrytím horných dýchacích ciest</w:t>
      </w:r>
      <w:r w:rsidR="00F322C6">
        <w:rPr>
          <w:sz w:val="72"/>
          <w:szCs w:val="72"/>
        </w:rPr>
        <w:t>.</w:t>
      </w:r>
    </w:p>
    <w:p w:rsidR="009861EF" w:rsidRPr="00F322C6" w:rsidRDefault="00107E25" w:rsidP="009861EF">
      <w:pPr>
        <w:numPr>
          <w:ilvl w:val="0"/>
          <w:numId w:val="1"/>
        </w:numPr>
        <w:rPr>
          <w:sz w:val="72"/>
          <w:szCs w:val="72"/>
        </w:rPr>
      </w:pPr>
      <w:r w:rsidRPr="00F322C6">
        <w:rPr>
          <w:sz w:val="72"/>
          <w:szCs w:val="72"/>
        </w:rPr>
        <w:t>Osoby s ochranným textilným r</w:t>
      </w:r>
      <w:r w:rsidR="00F322C6" w:rsidRPr="00F322C6">
        <w:rPr>
          <w:sz w:val="72"/>
          <w:szCs w:val="72"/>
        </w:rPr>
        <w:t>úškom musia dodržiavať najmenej</w:t>
      </w:r>
      <w:r w:rsidR="00F322C6">
        <w:rPr>
          <w:sz w:val="72"/>
          <w:szCs w:val="72"/>
        </w:rPr>
        <w:t xml:space="preserve"> </w:t>
      </w:r>
      <w:r w:rsidR="009861EF" w:rsidRPr="00F322C6">
        <w:rPr>
          <w:sz w:val="72"/>
          <w:szCs w:val="72"/>
        </w:rPr>
        <w:t>3-5m rozstupy s</w:t>
      </w:r>
      <w:r w:rsidR="00F322C6">
        <w:rPr>
          <w:sz w:val="72"/>
          <w:szCs w:val="72"/>
        </w:rPr>
        <w:t xml:space="preserve"> </w:t>
      </w:r>
      <w:r w:rsidR="009861EF" w:rsidRPr="00F322C6">
        <w:rPr>
          <w:sz w:val="72"/>
          <w:szCs w:val="72"/>
        </w:rPr>
        <w:t>výnimkou rodiča s</w:t>
      </w:r>
      <w:r w:rsidR="00F322C6">
        <w:rPr>
          <w:sz w:val="72"/>
          <w:szCs w:val="72"/>
        </w:rPr>
        <w:t> </w:t>
      </w:r>
      <w:r w:rsidR="009861EF" w:rsidRPr="00F322C6">
        <w:rPr>
          <w:sz w:val="72"/>
          <w:szCs w:val="72"/>
        </w:rPr>
        <w:t>deťmi</w:t>
      </w:r>
      <w:r w:rsidR="00F322C6">
        <w:rPr>
          <w:sz w:val="72"/>
          <w:szCs w:val="72"/>
        </w:rPr>
        <w:t>.</w:t>
      </w:r>
    </w:p>
    <w:p w:rsidR="00503FFC" w:rsidRDefault="00107E25" w:rsidP="009861EF">
      <w:pPr>
        <w:numPr>
          <w:ilvl w:val="0"/>
          <w:numId w:val="2"/>
        </w:numPr>
        <w:rPr>
          <w:sz w:val="72"/>
          <w:szCs w:val="72"/>
        </w:rPr>
      </w:pPr>
      <w:r w:rsidRPr="009861EF">
        <w:rPr>
          <w:sz w:val="72"/>
          <w:szCs w:val="72"/>
        </w:rPr>
        <w:t>Osoby vybavené respirátorom FFP2/FFP-3 dodržiavať vzdialenosť najmenej 2m rozstupy</w:t>
      </w:r>
    </w:p>
    <w:p w:rsidR="00B229E6" w:rsidRDefault="00B229E6" w:rsidP="00B229E6">
      <w:pPr>
        <w:ind w:left="720"/>
        <w:jc w:val="center"/>
        <w:rPr>
          <w:b/>
          <w:bCs/>
          <w:sz w:val="72"/>
          <w:szCs w:val="72"/>
          <w:lang w:val="pl-PL"/>
        </w:rPr>
      </w:pPr>
      <w:bookmarkStart w:id="0" w:name="_GoBack"/>
      <w:r w:rsidRPr="00B229E6">
        <w:rPr>
          <w:b/>
          <w:bCs/>
          <w:sz w:val="72"/>
          <w:szCs w:val="72"/>
          <w:lang w:val="pl-PL"/>
        </w:rPr>
        <w:lastRenderedPageBreak/>
        <w:t>Postup občana na odbernom mieste</w:t>
      </w:r>
    </w:p>
    <w:bookmarkEnd w:id="0"/>
    <w:p w:rsidR="00B229E6" w:rsidRPr="00B229E6" w:rsidRDefault="00B229E6" w:rsidP="00B229E6">
      <w:pPr>
        <w:numPr>
          <w:ilvl w:val="0"/>
          <w:numId w:val="3"/>
        </w:numPr>
        <w:rPr>
          <w:sz w:val="72"/>
          <w:szCs w:val="72"/>
        </w:rPr>
      </w:pPr>
      <w:r>
        <w:rPr>
          <w:sz w:val="72"/>
          <w:szCs w:val="72"/>
        </w:rPr>
        <w:t>Pred registráciou p</w:t>
      </w:r>
      <w:r w:rsidRPr="00B229E6">
        <w:rPr>
          <w:sz w:val="72"/>
          <w:szCs w:val="72"/>
        </w:rPr>
        <w:t>ristúpi k odpadkovému košu a vyfúka si nos a odkašle, zahodí vreckovku</w:t>
      </w:r>
      <w:r>
        <w:rPr>
          <w:sz w:val="72"/>
          <w:szCs w:val="72"/>
        </w:rPr>
        <w:t xml:space="preserve"> do koša</w:t>
      </w:r>
      <w:r w:rsidR="00F322C6">
        <w:rPr>
          <w:sz w:val="72"/>
          <w:szCs w:val="72"/>
        </w:rPr>
        <w:t>.</w:t>
      </w:r>
    </w:p>
    <w:p w:rsidR="00503FFC" w:rsidRDefault="00107E25" w:rsidP="00B229E6">
      <w:pPr>
        <w:numPr>
          <w:ilvl w:val="0"/>
          <w:numId w:val="3"/>
        </w:numPr>
        <w:rPr>
          <w:sz w:val="72"/>
          <w:szCs w:val="72"/>
        </w:rPr>
      </w:pPr>
      <w:r w:rsidRPr="00B229E6">
        <w:rPr>
          <w:sz w:val="72"/>
          <w:szCs w:val="72"/>
        </w:rPr>
        <w:t>P</w:t>
      </w:r>
      <w:r w:rsidR="00B229E6">
        <w:rPr>
          <w:sz w:val="72"/>
          <w:szCs w:val="72"/>
        </w:rPr>
        <w:t>red</w:t>
      </w:r>
      <w:r w:rsidRPr="00B229E6">
        <w:rPr>
          <w:sz w:val="72"/>
          <w:szCs w:val="72"/>
        </w:rPr>
        <w:t xml:space="preserve"> vstup</w:t>
      </w:r>
      <w:r w:rsidR="00B229E6">
        <w:rPr>
          <w:sz w:val="72"/>
          <w:szCs w:val="72"/>
        </w:rPr>
        <w:t>om</w:t>
      </w:r>
      <w:r w:rsidRPr="00B229E6">
        <w:rPr>
          <w:sz w:val="72"/>
          <w:szCs w:val="72"/>
        </w:rPr>
        <w:t xml:space="preserve"> do odberného miesta si vydezinfikuje ruky. Dezinfekčné prostriedky budú na mieste k dispozícii.</w:t>
      </w:r>
    </w:p>
    <w:p w:rsidR="00B229E6" w:rsidRPr="00B229E6" w:rsidRDefault="00B229E6" w:rsidP="00B229E6">
      <w:pPr>
        <w:ind w:left="720"/>
        <w:rPr>
          <w:sz w:val="72"/>
          <w:szCs w:val="72"/>
        </w:rPr>
      </w:pPr>
    </w:p>
    <w:p w:rsidR="00503FFC" w:rsidRPr="00B229E6" w:rsidRDefault="00107E25" w:rsidP="00B229E6">
      <w:pPr>
        <w:numPr>
          <w:ilvl w:val="0"/>
          <w:numId w:val="3"/>
        </w:numPr>
        <w:rPr>
          <w:sz w:val="72"/>
          <w:szCs w:val="72"/>
        </w:rPr>
      </w:pPr>
      <w:r w:rsidRPr="00B229E6">
        <w:rPr>
          <w:sz w:val="72"/>
          <w:szCs w:val="72"/>
        </w:rPr>
        <w:lastRenderedPageBreak/>
        <w:t xml:space="preserve">Vykonajú sa potrebné úkony na registráciu – určenému pracovníkovi sa preukáže občianskym preukazom </w:t>
      </w:r>
      <w:r w:rsidRPr="00B229E6">
        <w:rPr>
          <w:sz w:val="72"/>
          <w:szCs w:val="72"/>
          <w:lang w:val="pl-PL"/>
        </w:rPr>
        <w:t>resp. iným dokladom totožnosti</w:t>
      </w:r>
      <w:r w:rsidR="00F322C6">
        <w:rPr>
          <w:sz w:val="72"/>
          <w:szCs w:val="72"/>
          <w:lang w:val="pl-PL"/>
        </w:rPr>
        <w:t xml:space="preserve">. </w:t>
      </w:r>
      <w:r w:rsidRPr="00B229E6">
        <w:rPr>
          <w:sz w:val="72"/>
          <w:szCs w:val="72"/>
        </w:rPr>
        <w:t>Po registrácii dostane pridelené číslo</w:t>
      </w:r>
      <w:r w:rsidR="00F322C6">
        <w:rPr>
          <w:sz w:val="72"/>
          <w:szCs w:val="72"/>
        </w:rPr>
        <w:t>.</w:t>
      </w:r>
    </w:p>
    <w:p w:rsidR="00503FFC" w:rsidRPr="00B229E6" w:rsidRDefault="00107E25" w:rsidP="00B229E6">
      <w:pPr>
        <w:numPr>
          <w:ilvl w:val="0"/>
          <w:numId w:val="3"/>
        </w:numPr>
        <w:rPr>
          <w:sz w:val="72"/>
          <w:szCs w:val="72"/>
        </w:rPr>
      </w:pPr>
      <w:r w:rsidRPr="00B229E6">
        <w:rPr>
          <w:sz w:val="72"/>
          <w:szCs w:val="72"/>
        </w:rPr>
        <w:t>Zdravo</w:t>
      </w:r>
      <w:r w:rsidR="00F322C6">
        <w:rPr>
          <w:sz w:val="72"/>
          <w:szCs w:val="72"/>
        </w:rPr>
        <w:t>tníkovi odovzdá pridelené číslo.</w:t>
      </w:r>
    </w:p>
    <w:p w:rsidR="00503FFC" w:rsidRPr="00B229E6" w:rsidRDefault="00107E25" w:rsidP="00B229E6">
      <w:pPr>
        <w:numPr>
          <w:ilvl w:val="0"/>
          <w:numId w:val="3"/>
        </w:numPr>
        <w:rPr>
          <w:sz w:val="72"/>
          <w:szCs w:val="72"/>
        </w:rPr>
      </w:pPr>
      <w:r w:rsidRPr="00B229E6">
        <w:rPr>
          <w:sz w:val="72"/>
          <w:szCs w:val="72"/>
        </w:rPr>
        <w:t>Zdravotník mu následne odoberie vzorku z nosohltana jemnou tyčinkou.</w:t>
      </w:r>
    </w:p>
    <w:p w:rsidR="00503FFC" w:rsidRPr="00B229E6" w:rsidRDefault="00107E25" w:rsidP="00B229E6">
      <w:pPr>
        <w:numPr>
          <w:ilvl w:val="0"/>
          <w:numId w:val="3"/>
        </w:numPr>
        <w:rPr>
          <w:sz w:val="72"/>
          <w:szCs w:val="72"/>
        </w:rPr>
      </w:pPr>
      <w:r w:rsidRPr="00B229E6">
        <w:rPr>
          <w:sz w:val="72"/>
          <w:szCs w:val="72"/>
        </w:rPr>
        <w:lastRenderedPageBreak/>
        <w:t>Na výsledky počká vo vyhradenom, vydezinfikovanom priestore</w:t>
      </w:r>
      <w:r w:rsidR="00F322C6">
        <w:rPr>
          <w:sz w:val="72"/>
          <w:szCs w:val="72"/>
        </w:rPr>
        <w:t>.</w:t>
      </w:r>
    </w:p>
    <w:p w:rsidR="00503FFC" w:rsidRPr="00B229E6" w:rsidRDefault="00107E25" w:rsidP="00B229E6">
      <w:pPr>
        <w:numPr>
          <w:ilvl w:val="0"/>
          <w:numId w:val="3"/>
        </w:numPr>
        <w:rPr>
          <w:sz w:val="72"/>
          <w:szCs w:val="72"/>
        </w:rPr>
      </w:pPr>
      <w:r w:rsidRPr="00B229E6">
        <w:rPr>
          <w:sz w:val="72"/>
          <w:szCs w:val="72"/>
        </w:rPr>
        <w:t>Zdravotník ho privolá podľa</w:t>
      </w:r>
      <w:r w:rsidR="00F322C6">
        <w:rPr>
          <w:sz w:val="72"/>
          <w:szCs w:val="72"/>
        </w:rPr>
        <w:t xml:space="preserve"> prideleného čísla k pracovisku.</w:t>
      </w:r>
    </w:p>
    <w:p w:rsidR="00503FFC" w:rsidRPr="00B229E6" w:rsidRDefault="00107E25" w:rsidP="00B229E6">
      <w:pPr>
        <w:numPr>
          <w:ilvl w:val="0"/>
          <w:numId w:val="3"/>
        </w:numPr>
        <w:rPr>
          <w:sz w:val="72"/>
          <w:szCs w:val="72"/>
        </w:rPr>
      </w:pPr>
      <w:r w:rsidRPr="00B229E6">
        <w:rPr>
          <w:sz w:val="72"/>
          <w:szCs w:val="72"/>
        </w:rPr>
        <w:t xml:space="preserve">Opäť predloží </w:t>
      </w:r>
      <w:r w:rsidR="00F322C6">
        <w:rPr>
          <w:sz w:val="72"/>
          <w:szCs w:val="72"/>
        </w:rPr>
        <w:t>zdravotníkovi občiansky preukaz.</w:t>
      </w:r>
    </w:p>
    <w:p w:rsidR="00503FFC" w:rsidRPr="00B229E6" w:rsidRDefault="00107E25" w:rsidP="00B229E6">
      <w:pPr>
        <w:numPr>
          <w:ilvl w:val="0"/>
          <w:numId w:val="3"/>
        </w:numPr>
        <w:rPr>
          <w:sz w:val="72"/>
          <w:szCs w:val="72"/>
        </w:rPr>
      </w:pPr>
      <w:r w:rsidRPr="00B229E6">
        <w:rPr>
          <w:sz w:val="72"/>
          <w:szCs w:val="72"/>
        </w:rPr>
        <w:t>Zdravotník vypíše certifikát, kde vyzn</w:t>
      </w:r>
      <w:r w:rsidR="00F322C6">
        <w:rPr>
          <w:sz w:val="72"/>
          <w:szCs w:val="72"/>
        </w:rPr>
        <w:t>ačí výsledok jeho testu.</w:t>
      </w:r>
    </w:p>
    <w:p w:rsidR="00503FFC" w:rsidRPr="00B229E6" w:rsidRDefault="00107E25" w:rsidP="00B229E6">
      <w:pPr>
        <w:numPr>
          <w:ilvl w:val="0"/>
          <w:numId w:val="3"/>
        </w:numPr>
        <w:rPr>
          <w:sz w:val="72"/>
          <w:szCs w:val="72"/>
        </w:rPr>
      </w:pPr>
      <w:r w:rsidRPr="00B229E6">
        <w:rPr>
          <w:sz w:val="72"/>
          <w:szCs w:val="72"/>
        </w:rPr>
        <w:lastRenderedPageBreak/>
        <w:t>Zdravotník mu odovzdá certifikát v zatvorenej obálke, kde bude poučenie, čo robiť v prípade neg</w:t>
      </w:r>
      <w:r w:rsidR="00F322C6">
        <w:rPr>
          <w:sz w:val="72"/>
          <w:szCs w:val="72"/>
        </w:rPr>
        <w:t>atívneho a pozitívneho výsledku.</w:t>
      </w:r>
    </w:p>
    <w:p w:rsidR="00503FFC" w:rsidRPr="00B229E6" w:rsidRDefault="00107E25" w:rsidP="00B229E6">
      <w:pPr>
        <w:numPr>
          <w:ilvl w:val="0"/>
          <w:numId w:val="3"/>
        </w:numPr>
        <w:rPr>
          <w:sz w:val="72"/>
          <w:szCs w:val="72"/>
        </w:rPr>
      </w:pPr>
      <w:r w:rsidRPr="00B229E6">
        <w:rPr>
          <w:sz w:val="72"/>
          <w:szCs w:val="72"/>
        </w:rPr>
        <w:t>Odchádza z odberného miesta, v prípade pozitívneho výsledku do domácej 10-dňovej karantény.</w:t>
      </w:r>
    </w:p>
    <w:p w:rsidR="00B229E6" w:rsidRPr="009861EF" w:rsidRDefault="00B229E6" w:rsidP="00B229E6">
      <w:pPr>
        <w:ind w:left="720"/>
        <w:rPr>
          <w:sz w:val="72"/>
          <w:szCs w:val="72"/>
        </w:rPr>
      </w:pPr>
    </w:p>
    <w:p w:rsidR="003565F8" w:rsidRDefault="003565F8"/>
    <w:sectPr w:rsidR="003565F8" w:rsidSect="009861E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8006C"/>
    <w:multiLevelType w:val="hybridMultilevel"/>
    <w:tmpl w:val="99468A1A"/>
    <w:lvl w:ilvl="0" w:tplc="9AA431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766F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B094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FAFE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2035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B0CE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1C7D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EC0C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569C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5221D4"/>
    <w:multiLevelType w:val="hybridMultilevel"/>
    <w:tmpl w:val="0568D55C"/>
    <w:lvl w:ilvl="0" w:tplc="C09A68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5001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5A52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21B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1CE3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CAF5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189F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DC2E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0E72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93149E"/>
    <w:multiLevelType w:val="hybridMultilevel"/>
    <w:tmpl w:val="6040DB82"/>
    <w:lvl w:ilvl="0" w:tplc="9196BB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6804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44C2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8A56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98D8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0EA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06F3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36C7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36D4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861EF"/>
    <w:rsid w:val="00107E25"/>
    <w:rsid w:val="003565F8"/>
    <w:rsid w:val="00503FFC"/>
    <w:rsid w:val="009861EF"/>
    <w:rsid w:val="00B229E6"/>
    <w:rsid w:val="00F32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03FF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7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48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4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3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7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3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1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9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3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62981-2FA8-49E1-B625-0A5CC5B2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BARDZAK Martin</dc:creator>
  <cp:keywords/>
  <dc:description/>
  <cp:lastModifiedBy>Asus</cp:lastModifiedBy>
  <cp:revision>3</cp:revision>
  <dcterms:created xsi:type="dcterms:W3CDTF">2020-10-26T09:24:00Z</dcterms:created>
  <dcterms:modified xsi:type="dcterms:W3CDTF">2020-10-28T08:50:00Z</dcterms:modified>
</cp:coreProperties>
</file>